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EDA" w:rsidRDefault="004E4F07" w:rsidP="00537A88">
      <w:pPr>
        <w:ind w:right="-5"/>
        <w:jc w:val="right"/>
        <w:rPr>
          <w:sz w:val="20"/>
          <w:szCs w:val="20"/>
        </w:rPr>
      </w:pPr>
      <w:r w:rsidRPr="004E4F07">
        <w:rPr>
          <w:sz w:val="20"/>
          <w:szCs w:val="20"/>
        </w:rPr>
        <w:t xml:space="preserve">                                                                                   </w:t>
      </w:r>
      <w:r w:rsidR="00537A88" w:rsidRPr="004E4F07">
        <w:rPr>
          <w:sz w:val="20"/>
          <w:szCs w:val="20"/>
        </w:rPr>
        <w:t xml:space="preserve">                                                                                  </w:t>
      </w:r>
      <w:r w:rsidR="00537A88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="00537A88" w:rsidRPr="004E4F07">
        <w:rPr>
          <w:sz w:val="20"/>
          <w:szCs w:val="20"/>
        </w:rPr>
        <w:t xml:space="preserve"> </w:t>
      </w:r>
      <w:r w:rsidR="004108C2">
        <w:rPr>
          <w:sz w:val="20"/>
          <w:szCs w:val="20"/>
        </w:rPr>
        <w:t xml:space="preserve">материалы к </w:t>
      </w:r>
      <w:r w:rsidR="00537A88">
        <w:rPr>
          <w:sz w:val="20"/>
          <w:szCs w:val="20"/>
        </w:rPr>
        <w:t xml:space="preserve"> </w:t>
      </w:r>
      <w:r w:rsidR="00156851">
        <w:rPr>
          <w:sz w:val="20"/>
          <w:szCs w:val="20"/>
        </w:rPr>
        <w:t xml:space="preserve">проекту </w:t>
      </w:r>
      <w:r w:rsidR="00537A88">
        <w:rPr>
          <w:sz w:val="20"/>
          <w:szCs w:val="20"/>
        </w:rPr>
        <w:t>решени</w:t>
      </w:r>
      <w:r w:rsidR="00156851">
        <w:rPr>
          <w:sz w:val="20"/>
          <w:szCs w:val="20"/>
        </w:rPr>
        <w:t>я «</w:t>
      </w:r>
      <w:r w:rsidR="00537A88">
        <w:rPr>
          <w:sz w:val="20"/>
          <w:szCs w:val="20"/>
        </w:rPr>
        <w:t>О</w:t>
      </w:r>
      <w:r w:rsidR="00537A88" w:rsidRPr="004E4F07">
        <w:rPr>
          <w:sz w:val="20"/>
          <w:szCs w:val="20"/>
        </w:rPr>
        <w:t xml:space="preserve">б исполнении бюджета  </w:t>
      </w:r>
      <w:r w:rsidR="00537A88">
        <w:rPr>
          <w:sz w:val="20"/>
          <w:szCs w:val="20"/>
        </w:rPr>
        <w:t>МО</w:t>
      </w:r>
    </w:p>
    <w:p w:rsidR="00537A88" w:rsidRDefault="00537A88" w:rsidP="00537A88">
      <w:pPr>
        <w:ind w:right="-5"/>
        <w:jc w:val="right"/>
        <w:rPr>
          <w:sz w:val="20"/>
          <w:szCs w:val="20"/>
        </w:rPr>
      </w:pPr>
      <w:r w:rsidRPr="004E4F07">
        <w:rPr>
          <w:sz w:val="20"/>
          <w:szCs w:val="20"/>
        </w:rPr>
        <w:t xml:space="preserve"> «</w:t>
      </w:r>
      <w:proofErr w:type="spellStart"/>
      <w:r w:rsidRPr="004E4F07">
        <w:rPr>
          <w:sz w:val="20"/>
          <w:szCs w:val="20"/>
        </w:rPr>
        <w:t>Ровдинское</w:t>
      </w:r>
      <w:proofErr w:type="spellEnd"/>
      <w:r w:rsidRPr="004E4F07">
        <w:rPr>
          <w:sz w:val="20"/>
          <w:szCs w:val="20"/>
        </w:rPr>
        <w:t>»</w:t>
      </w:r>
      <w:r>
        <w:rPr>
          <w:sz w:val="20"/>
          <w:szCs w:val="20"/>
        </w:rPr>
        <w:t xml:space="preserve"> за 20</w:t>
      </w:r>
      <w:r w:rsidR="006B4F0C">
        <w:rPr>
          <w:sz w:val="20"/>
          <w:szCs w:val="20"/>
        </w:rPr>
        <w:t>1</w:t>
      </w:r>
      <w:r w:rsidR="00916CFB">
        <w:rPr>
          <w:sz w:val="20"/>
          <w:szCs w:val="20"/>
        </w:rPr>
        <w:t>9</w:t>
      </w:r>
      <w:r w:rsidR="00710F81">
        <w:rPr>
          <w:sz w:val="20"/>
          <w:szCs w:val="20"/>
        </w:rPr>
        <w:t xml:space="preserve"> </w:t>
      </w:r>
      <w:r>
        <w:rPr>
          <w:sz w:val="20"/>
          <w:szCs w:val="20"/>
        </w:rPr>
        <w:t>год</w:t>
      </w:r>
      <w:r w:rsidR="00156851">
        <w:rPr>
          <w:sz w:val="20"/>
          <w:szCs w:val="20"/>
        </w:rPr>
        <w:t>»</w:t>
      </w:r>
      <w:r>
        <w:rPr>
          <w:sz w:val="20"/>
          <w:szCs w:val="20"/>
        </w:rPr>
        <w:t>.</w:t>
      </w:r>
    </w:p>
    <w:p w:rsidR="004E4F07" w:rsidRDefault="008C532C" w:rsidP="004E4F07">
      <w:pPr>
        <w:ind w:right="-365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 w:rsidR="00F70474">
        <w:rPr>
          <w:sz w:val="20"/>
          <w:szCs w:val="20"/>
        </w:rPr>
        <w:t xml:space="preserve">   от    </w:t>
      </w:r>
      <w:r w:rsidR="00616C6C">
        <w:rPr>
          <w:sz w:val="20"/>
          <w:szCs w:val="20"/>
        </w:rPr>
        <w:t>__________</w:t>
      </w:r>
      <w:r w:rsidR="00F70474">
        <w:rPr>
          <w:sz w:val="20"/>
          <w:szCs w:val="20"/>
        </w:rPr>
        <w:t xml:space="preserve">  20</w:t>
      </w:r>
      <w:r w:rsidR="00916CFB">
        <w:rPr>
          <w:sz w:val="20"/>
          <w:szCs w:val="20"/>
        </w:rPr>
        <w:t>20</w:t>
      </w:r>
      <w:r w:rsidRPr="008C532C">
        <w:rPr>
          <w:sz w:val="20"/>
          <w:szCs w:val="20"/>
        </w:rPr>
        <w:t xml:space="preserve"> г.</w:t>
      </w:r>
      <w:r w:rsidR="00F80EDA">
        <w:rPr>
          <w:sz w:val="20"/>
          <w:szCs w:val="20"/>
        </w:rPr>
        <w:t xml:space="preserve"> №</w:t>
      </w:r>
      <w:proofErr w:type="gramStart"/>
      <w:r w:rsidR="00F80EDA">
        <w:rPr>
          <w:sz w:val="20"/>
          <w:szCs w:val="20"/>
        </w:rPr>
        <w:t xml:space="preserve">     .</w:t>
      </w:r>
      <w:proofErr w:type="gramEnd"/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4E4F07">
      <w:pPr>
        <w:ind w:right="-365"/>
        <w:rPr>
          <w:sz w:val="20"/>
          <w:szCs w:val="20"/>
        </w:rPr>
      </w:pPr>
    </w:p>
    <w:p w:rsidR="004E4F07" w:rsidRDefault="004E4F07" w:rsidP="00F80EDA">
      <w:pPr>
        <w:ind w:right="-365"/>
        <w:jc w:val="center"/>
        <w:rPr>
          <w:b/>
        </w:rPr>
      </w:pPr>
      <w:r w:rsidRPr="004E4F07">
        <w:rPr>
          <w:b/>
        </w:rPr>
        <w:t>О</w:t>
      </w:r>
      <w:r w:rsidR="00F80EDA">
        <w:rPr>
          <w:b/>
        </w:rPr>
        <w:t>тчет об</w:t>
      </w:r>
      <w:r w:rsidRPr="004E4F07">
        <w:rPr>
          <w:b/>
        </w:rPr>
        <w:t xml:space="preserve">  </w:t>
      </w:r>
      <w:r w:rsidR="00F80EDA">
        <w:rPr>
          <w:b/>
        </w:rPr>
        <w:t>использовании</w:t>
      </w:r>
      <w:r w:rsidR="00DE2E93">
        <w:rPr>
          <w:b/>
        </w:rPr>
        <w:t xml:space="preserve"> средств резервного фонда </w:t>
      </w:r>
      <w:r w:rsidR="001D40B8">
        <w:rPr>
          <w:b/>
        </w:rPr>
        <w:t>администрации</w:t>
      </w:r>
      <w:r w:rsidR="00DE2E93">
        <w:rPr>
          <w:b/>
        </w:rPr>
        <w:t xml:space="preserve"> МО «</w:t>
      </w:r>
      <w:proofErr w:type="spellStart"/>
      <w:r w:rsidR="00DE2E93">
        <w:rPr>
          <w:b/>
        </w:rPr>
        <w:t>Ровдинское</w:t>
      </w:r>
      <w:proofErr w:type="spellEnd"/>
      <w:r w:rsidR="00DE2E93">
        <w:rPr>
          <w:b/>
        </w:rPr>
        <w:t xml:space="preserve">» </w:t>
      </w:r>
      <w:r w:rsidRPr="004E4F07">
        <w:rPr>
          <w:b/>
        </w:rPr>
        <w:t xml:space="preserve"> за 20</w:t>
      </w:r>
      <w:r w:rsidR="00471B4B">
        <w:rPr>
          <w:b/>
        </w:rPr>
        <w:t>1</w:t>
      </w:r>
      <w:r w:rsidR="00916CFB">
        <w:rPr>
          <w:b/>
        </w:rPr>
        <w:t>9</w:t>
      </w:r>
      <w:r w:rsidRPr="004E4F07">
        <w:rPr>
          <w:b/>
        </w:rPr>
        <w:t xml:space="preserve"> год</w:t>
      </w:r>
    </w:p>
    <w:p w:rsidR="004E4F07" w:rsidRDefault="004E4F07" w:rsidP="004E4F07">
      <w:pPr>
        <w:ind w:right="-365"/>
        <w:jc w:val="center"/>
        <w:rPr>
          <w:b/>
        </w:rPr>
      </w:pPr>
    </w:p>
    <w:p w:rsidR="004E4F07" w:rsidRDefault="004E4F07" w:rsidP="004E4F07">
      <w:pPr>
        <w:ind w:right="-365"/>
        <w:jc w:val="center"/>
        <w:rPr>
          <w:b/>
        </w:rPr>
      </w:pPr>
    </w:p>
    <w:p w:rsidR="004E4F07" w:rsidRDefault="004E4F07" w:rsidP="004E4F07">
      <w:pPr>
        <w:ind w:right="-365"/>
        <w:jc w:val="center"/>
        <w:rPr>
          <w:b/>
        </w:rPr>
      </w:pPr>
    </w:p>
    <w:p w:rsidR="004E4F07" w:rsidRDefault="004E4F07" w:rsidP="004E4F07">
      <w:pPr>
        <w:ind w:right="-365"/>
        <w:jc w:val="center"/>
        <w:rPr>
          <w:b/>
        </w:rPr>
      </w:pPr>
    </w:p>
    <w:p w:rsidR="00DE2E93" w:rsidRDefault="00F80EDA" w:rsidP="004E4F07">
      <w:pPr>
        <w:ind w:right="-365"/>
      </w:pPr>
      <w:r>
        <w:t xml:space="preserve">      </w:t>
      </w:r>
      <w:r w:rsidR="00DE2E93" w:rsidRPr="004E4F07">
        <w:t>В 20</w:t>
      </w:r>
      <w:r w:rsidR="006B4F0C">
        <w:t>1</w:t>
      </w:r>
      <w:r w:rsidR="00916CFB">
        <w:t>9</w:t>
      </w:r>
      <w:r w:rsidR="00DE2E93" w:rsidRPr="004E4F07">
        <w:t xml:space="preserve"> году </w:t>
      </w:r>
      <w:r w:rsidR="00DE2E93">
        <w:t xml:space="preserve"> резервный фонд </w:t>
      </w:r>
      <w:r>
        <w:t xml:space="preserve"> МО «</w:t>
      </w:r>
      <w:proofErr w:type="spellStart"/>
      <w:r>
        <w:t>Ровдинское</w:t>
      </w:r>
      <w:proofErr w:type="spellEnd"/>
      <w:r>
        <w:t xml:space="preserve">» не </w:t>
      </w:r>
      <w:r w:rsidR="00DE2E93">
        <w:t>планировался</w:t>
      </w:r>
      <w:r>
        <w:t xml:space="preserve"> и не расходовался</w:t>
      </w:r>
      <w:r w:rsidR="00DE2E93">
        <w:t>.</w:t>
      </w:r>
    </w:p>
    <w:p w:rsidR="004E4F07" w:rsidRPr="004E4F07" w:rsidRDefault="00DE2E93" w:rsidP="004E4F07">
      <w:pPr>
        <w:ind w:right="-365"/>
      </w:pPr>
      <w:r>
        <w:t xml:space="preserve">                                 </w:t>
      </w:r>
      <w:r w:rsidR="004E4F07">
        <w:t xml:space="preserve">              </w:t>
      </w: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p w:rsidR="004E4F07" w:rsidRPr="004E4F07" w:rsidRDefault="004E4F07" w:rsidP="004E4F07">
      <w:pPr>
        <w:ind w:right="-365"/>
      </w:pPr>
    </w:p>
    <w:sectPr w:rsidR="004E4F07" w:rsidRPr="004E4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E4F07"/>
    <w:rsid w:val="000D148B"/>
    <w:rsid w:val="00156851"/>
    <w:rsid w:val="001D40B8"/>
    <w:rsid w:val="001F3821"/>
    <w:rsid w:val="00322B64"/>
    <w:rsid w:val="003A6089"/>
    <w:rsid w:val="004108C2"/>
    <w:rsid w:val="004422C2"/>
    <w:rsid w:val="00471B4B"/>
    <w:rsid w:val="004E4F07"/>
    <w:rsid w:val="00537A88"/>
    <w:rsid w:val="005B07FA"/>
    <w:rsid w:val="00616C6C"/>
    <w:rsid w:val="00624B14"/>
    <w:rsid w:val="00653DF5"/>
    <w:rsid w:val="006573AE"/>
    <w:rsid w:val="006B4F0C"/>
    <w:rsid w:val="00710F81"/>
    <w:rsid w:val="008C532C"/>
    <w:rsid w:val="00916CFB"/>
    <w:rsid w:val="00981F7D"/>
    <w:rsid w:val="00990225"/>
    <w:rsid w:val="00AF0338"/>
    <w:rsid w:val="00C54C42"/>
    <w:rsid w:val="00C65856"/>
    <w:rsid w:val="00C668D4"/>
    <w:rsid w:val="00CB5A28"/>
    <w:rsid w:val="00D0314F"/>
    <w:rsid w:val="00DE2E93"/>
    <w:rsid w:val="00E74990"/>
    <w:rsid w:val="00EB0B2A"/>
    <w:rsid w:val="00F70474"/>
    <w:rsid w:val="00F80EDA"/>
    <w:rsid w:val="00F86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624B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7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отчету об исполнении бюджета</vt:lpstr>
    </vt:vector>
  </TitlesOfParts>
  <Company>Tycoon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отчету об исполнении бюджета</dc:title>
  <dc:creator>1</dc:creator>
  <cp:lastModifiedBy>Бухгалтерия</cp:lastModifiedBy>
  <cp:revision>2</cp:revision>
  <cp:lastPrinted>2019-07-10T12:07:00Z</cp:lastPrinted>
  <dcterms:created xsi:type="dcterms:W3CDTF">2020-06-17T11:35:00Z</dcterms:created>
  <dcterms:modified xsi:type="dcterms:W3CDTF">2020-06-17T11:35:00Z</dcterms:modified>
</cp:coreProperties>
</file>